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6" o:title="Water droplets" type="tile"/>
    </v:background>
  </w:background>
  <w:body>
    <w:p w:rsidR="00B86A8C" w:rsidRPr="008E597C" w:rsidRDefault="00B86A8C" w:rsidP="00512A1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8"/>
          <w:lang w:eastAsia="en-CA"/>
        </w:rPr>
      </w:pP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Wizard Lake Watershed and Lake Stewardship Association</w:t>
      </w:r>
    </w:p>
    <w:p w:rsidR="00F577D0" w:rsidRPr="008E597C" w:rsidRDefault="0063736E" w:rsidP="00F577D0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en-CA"/>
        </w:rPr>
      </w:pP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Board of Directors Meeting</w:t>
      </w:r>
      <w:r w:rsidR="008E597C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~ </w:t>
      </w:r>
      <w:r w:rsidR="003D0085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Wednesday</w:t>
      </w:r>
      <w:r w:rsidR="00F577D0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, </w:t>
      </w:r>
      <w:r w:rsidR="003D0085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September</w:t>
      </w:r>
      <w:r w:rsidR="00AB6341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</w:t>
      </w:r>
      <w:r w:rsidR="003D0085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11</w:t>
      </w:r>
      <w:r w:rsidR="00F577D0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, 2013</w:t>
      </w:r>
      <w:r w:rsidR="008E597C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~</w:t>
      </w:r>
      <w:r w:rsidR="00F577D0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</w:t>
      </w:r>
      <w:r w:rsidR="003D0085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7:3</w:t>
      </w: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0 pm</w:t>
      </w:r>
    </w:p>
    <w:p w:rsidR="00F577D0" w:rsidRPr="008E597C" w:rsidRDefault="00F577D0" w:rsidP="00F577D0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1114F3" w:rsidRPr="008E597C" w:rsidRDefault="0063736E" w:rsidP="001114F3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b/>
          <w:lang w:eastAsia="en-CA"/>
        </w:rPr>
        <w:t>Present</w:t>
      </w:r>
      <w:r w:rsidR="00F577D0" w:rsidRPr="008E597C">
        <w:rPr>
          <w:rFonts w:asciiTheme="majorHAnsi" w:eastAsia="Times New Roman" w:hAnsiTheme="majorHAnsi" w:cs="Arial"/>
          <w:b/>
          <w:lang w:eastAsia="en-CA"/>
        </w:rPr>
        <w:t>:</w:t>
      </w:r>
      <w:r w:rsidR="00F577D0" w:rsidRPr="008E597C">
        <w:rPr>
          <w:rFonts w:asciiTheme="majorHAnsi" w:eastAsia="Times New Roman" w:hAnsiTheme="majorHAnsi" w:cs="Arial"/>
          <w:lang w:eastAsia="en-CA"/>
        </w:rPr>
        <w:tab/>
      </w:r>
      <w:r w:rsidR="003D0085" w:rsidRPr="008E597C">
        <w:rPr>
          <w:rFonts w:asciiTheme="majorHAnsi" w:eastAsia="Times New Roman" w:hAnsiTheme="majorHAnsi" w:cs="Arial"/>
          <w:lang w:eastAsia="en-CA"/>
        </w:rPr>
        <w:t>Blake Bartlett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, Carole Ellsworth, </w:t>
      </w:r>
      <w:r w:rsidR="003D0085" w:rsidRPr="008E597C">
        <w:rPr>
          <w:rFonts w:asciiTheme="majorHAnsi" w:eastAsia="Times New Roman" w:hAnsiTheme="majorHAnsi" w:cs="Arial"/>
          <w:lang w:eastAsia="en-CA"/>
        </w:rPr>
        <w:t>LeVerne Ellsworth</w:t>
      </w:r>
      <w:r w:rsidR="003D0085">
        <w:rPr>
          <w:rFonts w:asciiTheme="majorHAnsi" w:eastAsia="Times New Roman" w:hAnsiTheme="majorHAnsi" w:cs="Arial"/>
          <w:lang w:eastAsia="en-CA"/>
        </w:rPr>
        <w:t>,</w:t>
      </w:r>
      <w:r w:rsidR="003D0085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F577D0" w:rsidRPr="008E597C">
        <w:rPr>
          <w:rFonts w:asciiTheme="majorHAnsi" w:eastAsia="Times New Roman" w:hAnsiTheme="majorHAnsi" w:cs="Arial"/>
          <w:lang w:eastAsia="en-CA"/>
        </w:rPr>
        <w:t>Laverne Faulkner, Harold Hofstra, Cathy Holman, Ruth Kolodychu</w:t>
      </w:r>
      <w:r w:rsidR="003D0085">
        <w:rPr>
          <w:rFonts w:asciiTheme="majorHAnsi" w:eastAsia="Times New Roman" w:hAnsiTheme="majorHAnsi" w:cs="Arial"/>
          <w:lang w:eastAsia="en-CA"/>
        </w:rPr>
        <w:t>k</w:t>
      </w:r>
      <w:r w:rsidR="001114F3"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1114F3" w:rsidRPr="008E597C" w:rsidRDefault="001114F3" w:rsidP="001114F3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86A8C" w:rsidRPr="008E597C" w:rsidRDefault="0063326A" w:rsidP="001114F3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b/>
          <w:lang w:eastAsia="en-CA"/>
        </w:rPr>
        <w:t>Regre</w:t>
      </w:r>
      <w:r w:rsidR="00F577D0" w:rsidRPr="008E597C">
        <w:rPr>
          <w:rFonts w:asciiTheme="majorHAnsi" w:eastAsia="Times New Roman" w:hAnsiTheme="majorHAnsi" w:cs="Arial"/>
          <w:b/>
          <w:lang w:eastAsia="en-CA"/>
        </w:rPr>
        <w:t>t</w:t>
      </w:r>
      <w:r w:rsidRPr="008E597C">
        <w:rPr>
          <w:rFonts w:asciiTheme="majorHAnsi" w:eastAsia="Times New Roman" w:hAnsiTheme="majorHAnsi" w:cs="Arial"/>
          <w:b/>
          <w:lang w:eastAsia="en-CA"/>
        </w:rPr>
        <w:t>s</w:t>
      </w:r>
      <w:r w:rsidR="00F577D0" w:rsidRPr="008E597C">
        <w:rPr>
          <w:rFonts w:asciiTheme="majorHAnsi" w:eastAsia="Times New Roman" w:hAnsiTheme="majorHAnsi" w:cs="Arial"/>
          <w:b/>
          <w:lang w:eastAsia="en-CA"/>
        </w:rPr>
        <w:t>: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  </w:t>
      </w:r>
      <w:r w:rsidR="001114F3" w:rsidRPr="008E597C">
        <w:rPr>
          <w:rFonts w:asciiTheme="majorHAnsi" w:eastAsia="Times New Roman" w:hAnsiTheme="majorHAnsi" w:cs="Arial"/>
          <w:lang w:eastAsia="en-CA"/>
        </w:rPr>
        <w:tab/>
      </w:r>
      <w:r w:rsidR="003D0085" w:rsidRPr="008E597C">
        <w:rPr>
          <w:rFonts w:asciiTheme="majorHAnsi" w:eastAsia="Times New Roman" w:hAnsiTheme="majorHAnsi" w:cs="Arial"/>
          <w:lang w:eastAsia="en-CA"/>
        </w:rPr>
        <w:t>Chris Daniel, Kate Daniel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, </w:t>
      </w:r>
      <w:r w:rsidR="003D0085" w:rsidRPr="008E597C">
        <w:rPr>
          <w:rFonts w:asciiTheme="majorHAnsi" w:eastAsia="Times New Roman" w:hAnsiTheme="majorHAnsi" w:cs="Arial"/>
          <w:lang w:eastAsia="en-CA"/>
        </w:rPr>
        <w:t>Walter Kolodychuk</w:t>
      </w:r>
      <w:r w:rsidR="00F534F7">
        <w:rPr>
          <w:rFonts w:asciiTheme="majorHAnsi" w:eastAsia="Times New Roman" w:hAnsiTheme="majorHAnsi" w:cs="Arial"/>
          <w:lang w:eastAsia="en-CA"/>
        </w:rPr>
        <w:t>,</w:t>
      </w:r>
      <w:r w:rsidR="00F534F7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F577D0" w:rsidRPr="008E597C">
        <w:rPr>
          <w:rFonts w:asciiTheme="majorHAnsi" w:eastAsia="Times New Roman" w:hAnsiTheme="majorHAnsi" w:cs="Arial"/>
          <w:lang w:eastAsia="en-CA"/>
        </w:rPr>
        <w:t>Bryan Mason, Tim Purnell</w:t>
      </w:r>
    </w:p>
    <w:p w:rsidR="001114F3" w:rsidRPr="008E597C" w:rsidRDefault="001114F3" w:rsidP="001114F3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86A8C" w:rsidRPr="008E597C" w:rsidRDefault="00F577D0" w:rsidP="008E597C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b/>
          <w:sz w:val="24"/>
          <w:szCs w:val="28"/>
          <w:lang w:eastAsia="en-CA"/>
        </w:rPr>
      </w:pP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Minutes</w:t>
      </w:r>
      <w:r w:rsidR="00387DFD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of Meeting</w:t>
      </w:r>
    </w:p>
    <w:p w:rsidR="00B86A8C" w:rsidRPr="008E597C" w:rsidRDefault="00B86A8C" w:rsidP="00512A10">
      <w:pPr>
        <w:spacing w:after="0" w:line="240" w:lineRule="auto"/>
        <w:ind w:left="-300"/>
        <w:rPr>
          <w:rFonts w:asciiTheme="majorHAnsi" w:eastAsia="Times New Roman" w:hAnsiTheme="majorHAnsi" w:cs="Arial"/>
          <w:lang w:eastAsia="en-CA"/>
        </w:rPr>
      </w:pPr>
    </w:p>
    <w:p w:rsidR="00F534F7" w:rsidRPr="0043716D" w:rsidRDefault="00B86A8C" w:rsidP="008E28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3716D">
        <w:rPr>
          <w:rFonts w:asciiTheme="majorHAnsi" w:eastAsia="Times New Roman" w:hAnsiTheme="majorHAnsi" w:cs="Arial"/>
          <w:b/>
          <w:lang w:eastAsia="en-CA"/>
        </w:rPr>
        <w:t xml:space="preserve">Approval of minutes from </w:t>
      </w:r>
      <w:r w:rsidR="00847CB2">
        <w:rPr>
          <w:rFonts w:asciiTheme="majorHAnsi" w:eastAsia="Times New Roman" w:hAnsiTheme="majorHAnsi" w:cs="Arial"/>
          <w:b/>
          <w:lang w:eastAsia="en-CA"/>
        </w:rPr>
        <w:t>June 24</w:t>
      </w:r>
      <w:r w:rsidR="00F534F7" w:rsidRPr="0043716D">
        <w:rPr>
          <w:rFonts w:asciiTheme="majorHAnsi" w:eastAsia="Times New Roman" w:hAnsiTheme="majorHAnsi" w:cs="Arial"/>
          <w:b/>
          <w:lang w:eastAsia="en-CA"/>
        </w:rPr>
        <w:t>, 2013 Board of Directors meeting</w:t>
      </w:r>
    </w:p>
    <w:p w:rsidR="0043716D" w:rsidRDefault="0043716D" w:rsidP="0043716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The </w:t>
      </w:r>
      <w:r w:rsidR="00847CB2">
        <w:rPr>
          <w:rFonts w:asciiTheme="majorHAnsi" w:eastAsia="Times New Roman" w:hAnsiTheme="majorHAnsi" w:cs="Arial"/>
          <w:lang w:eastAsia="en-CA"/>
        </w:rPr>
        <w:t>June 24,</w:t>
      </w:r>
      <w:r>
        <w:rPr>
          <w:rFonts w:asciiTheme="majorHAnsi" w:eastAsia="Times New Roman" w:hAnsiTheme="majorHAnsi" w:cs="Arial"/>
          <w:lang w:eastAsia="en-CA"/>
        </w:rPr>
        <w:t xml:space="preserve"> 2013 minutes were </w:t>
      </w:r>
      <w:r w:rsidRPr="0043716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unanimously </w:t>
      </w:r>
      <w:r w:rsidR="00847CB2">
        <w:rPr>
          <w:rFonts w:ascii="Times New Roman" w:eastAsia="Times New Roman" w:hAnsi="Times New Roman" w:cs="Times New Roman"/>
          <w:sz w:val="24"/>
          <w:szCs w:val="24"/>
          <w:lang w:eastAsia="en-CA"/>
        </w:rPr>
        <w:t>approved.</w:t>
      </w:r>
    </w:p>
    <w:p w:rsidR="004F0A4C" w:rsidRPr="009B66DD" w:rsidRDefault="00847CB2" w:rsidP="008E2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eastAsia="en-CA"/>
        </w:rPr>
      </w:pPr>
      <w:r>
        <w:rPr>
          <w:rFonts w:asciiTheme="majorHAnsi" w:eastAsia="Times New Roman" w:hAnsiTheme="majorHAnsi" w:cs="Arial"/>
          <w:b/>
          <w:lang w:eastAsia="en-CA"/>
        </w:rPr>
        <w:t xml:space="preserve">Annual General </w:t>
      </w:r>
      <w:r w:rsidR="00D255C3" w:rsidRPr="009B66DD">
        <w:rPr>
          <w:rFonts w:asciiTheme="majorHAnsi" w:eastAsia="Times New Roman" w:hAnsiTheme="majorHAnsi" w:cs="Arial"/>
          <w:b/>
          <w:lang w:eastAsia="en-CA"/>
        </w:rPr>
        <w:t xml:space="preserve">Meeting </w:t>
      </w:r>
      <w:r>
        <w:rPr>
          <w:rFonts w:asciiTheme="majorHAnsi" w:eastAsia="Times New Roman" w:hAnsiTheme="majorHAnsi" w:cs="Arial"/>
          <w:b/>
          <w:lang w:eastAsia="en-CA"/>
        </w:rPr>
        <w:t>Planning</w:t>
      </w:r>
    </w:p>
    <w:p w:rsidR="009B66DD" w:rsidRDefault="009B66DD" w:rsidP="000915B9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n-CA"/>
        </w:rPr>
      </w:pPr>
    </w:p>
    <w:p w:rsidR="00847CB2" w:rsidRDefault="00847CB2" w:rsidP="008E2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847CB2">
        <w:rPr>
          <w:rFonts w:asciiTheme="majorHAnsi" w:eastAsia="Times New Roman" w:hAnsiTheme="majorHAnsi" w:cs="Arial"/>
          <w:b/>
          <w:lang w:eastAsia="en-CA"/>
        </w:rPr>
        <w:t>Saturday, October 19, 2013</w:t>
      </w:r>
      <w:r>
        <w:rPr>
          <w:rFonts w:asciiTheme="majorHAnsi" w:eastAsia="Times New Roman" w:hAnsiTheme="majorHAnsi" w:cs="Arial"/>
          <w:lang w:eastAsia="en-CA"/>
        </w:rPr>
        <w:t xml:space="preserve"> from </w:t>
      </w:r>
      <w:r w:rsidRPr="00847CB2">
        <w:rPr>
          <w:rFonts w:asciiTheme="majorHAnsi" w:eastAsia="Times New Roman" w:hAnsiTheme="majorHAnsi" w:cs="Arial"/>
          <w:b/>
          <w:lang w:eastAsia="en-CA"/>
        </w:rPr>
        <w:t>11:00 am to noon</w:t>
      </w:r>
      <w:r>
        <w:rPr>
          <w:rFonts w:asciiTheme="majorHAnsi" w:eastAsia="Times New Roman" w:hAnsiTheme="majorHAnsi" w:cs="Arial"/>
          <w:lang w:eastAsia="en-CA"/>
        </w:rPr>
        <w:t xml:space="preserve"> was established</w:t>
      </w:r>
      <w:r w:rsidR="00923571">
        <w:rPr>
          <w:rFonts w:asciiTheme="majorHAnsi" w:eastAsia="Times New Roman" w:hAnsiTheme="majorHAnsi" w:cs="Arial"/>
          <w:lang w:eastAsia="en-CA"/>
        </w:rPr>
        <w:t xml:space="preserve"> as the date and time for the 2013 AGM</w:t>
      </w:r>
      <w:r>
        <w:rPr>
          <w:rFonts w:asciiTheme="majorHAnsi" w:eastAsia="Times New Roman" w:hAnsiTheme="majorHAnsi" w:cs="Arial"/>
          <w:lang w:eastAsia="en-CA"/>
        </w:rPr>
        <w:t xml:space="preserve">. </w:t>
      </w:r>
      <w:r w:rsidR="00725A62">
        <w:rPr>
          <w:rFonts w:asciiTheme="majorHAnsi" w:eastAsia="Times New Roman" w:hAnsiTheme="majorHAnsi" w:cs="Arial"/>
          <w:lang w:eastAsia="en-CA"/>
        </w:rPr>
        <w:t xml:space="preserve">It was decided to have the meeting inside and Pipestone Hall was agreed upon. </w:t>
      </w:r>
      <w:r>
        <w:rPr>
          <w:rFonts w:asciiTheme="majorHAnsi" w:eastAsia="Times New Roman" w:hAnsiTheme="majorHAnsi" w:cs="Arial"/>
          <w:lang w:eastAsia="en-CA"/>
        </w:rPr>
        <w:t>Carole will contact Pipestone Hall for availability</w:t>
      </w:r>
      <w:r w:rsidR="00923571">
        <w:rPr>
          <w:rFonts w:asciiTheme="majorHAnsi" w:eastAsia="Times New Roman" w:hAnsiTheme="majorHAnsi" w:cs="Arial"/>
          <w:lang w:eastAsia="en-CA"/>
        </w:rPr>
        <w:t xml:space="preserve"> and will inform everyone once she gets confirmation. An email will then be sent to members and posters put up on the bulletin boards. Coffee and donuts will be served.</w:t>
      </w:r>
      <w:r w:rsidR="0071377B">
        <w:rPr>
          <w:rFonts w:asciiTheme="majorHAnsi" w:eastAsia="Times New Roman" w:hAnsiTheme="majorHAnsi" w:cs="Arial"/>
          <w:lang w:eastAsia="en-CA"/>
        </w:rPr>
        <w:t xml:space="preserve"> Laverne suggested a board meeting be held following the AGM.</w:t>
      </w:r>
    </w:p>
    <w:p w:rsidR="00D67323" w:rsidRPr="00D67323" w:rsidRDefault="00D67323" w:rsidP="00D67323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n-CA"/>
        </w:rPr>
      </w:pPr>
    </w:p>
    <w:p w:rsidR="00D67323" w:rsidRPr="00D67323" w:rsidRDefault="00D67323" w:rsidP="00D67323">
      <w:pPr>
        <w:spacing w:after="0" w:line="240" w:lineRule="auto"/>
        <w:ind w:left="1440"/>
        <w:jc w:val="both"/>
        <w:rPr>
          <w:rFonts w:asciiTheme="majorHAnsi" w:eastAsia="Times New Roman" w:hAnsiTheme="majorHAnsi" w:cs="Arial"/>
          <w:lang w:eastAsia="en-CA"/>
        </w:rPr>
      </w:pPr>
      <w:r w:rsidRPr="00D67323">
        <w:rPr>
          <w:rFonts w:asciiTheme="majorHAnsi" w:eastAsia="Times New Roman" w:hAnsiTheme="majorHAnsi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0C0C" wp14:editId="2091DFBC">
                <wp:simplePos x="0" y="0"/>
                <wp:positionH relativeFrom="column">
                  <wp:posOffset>635635</wp:posOffset>
                </wp:positionH>
                <wp:positionV relativeFrom="paragraph">
                  <wp:posOffset>-1270</wp:posOffset>
                </wp:positionV>
                <wp:extent cx="166370" cy="158750"/>
                <wp:effectExtent l="0" t="0" r="24130" b="12700"/>
                <wp:wrapNone/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" o:spid="_x0000_s1026" type="#_x0000_t102" style="position:absolute;margin-left:50.05pt;margin-top:-.1pt;width:13.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" adj="10800,18900,16447" fillcolor="#4f81bd [3204]" strokecolor="#243f60 [1604]" strokeweight="2pt"/>
            </w:pict>
          </mc:Fallback>
        </mc:AlternateContent>
      </w:r>
      <w:r w:rsidRPr="00D67323">
        <w:rPr>
          <w:rFonts w:asciiTheme="majorHAnsi" w:eastAsia="Times New Roman" w:hAnsiTheme="majorHAnsi" w:cs="Arial"/>
          <w:b/>
          <w:lang w:eastAsia="en-CA"/>
        </w:rPr>
        <w:t>NOTE:</w:t>
      </w:r>
      <w:r>
        <w:rPr>
          <w:rFonts w:asciiTheme="majorHAnsi" w:eastAsia="Times New Roman" w:hAnsiTheme="majorHAnsi" w:cs="Arial"/>
          <w:lang w:eastAsia="en-CA"/>
        </w:rPr>
        <w:t xml:space="preserve">  Carole </w:t>
      </w:r>
      <w:r w:rsidR="000F5125">
        <w:rPr>
          <w:rFonts w:asciiTheme="majorHAnsi" w:eastAsia="Times New Roman" w:hAnsiTheme="majorHAnsi" w:cs="Arial"/>
          <w:lang w:eastAsia="en-CA"/>
        </w:rPr>
        <w:t>reported that Pipestone Hall wa</w:t>
      </w:r>
      <w:r>
        <w:rPr>
          <w:rFonts w:asciiTheme="majorHAnsi" w:eastAsia="Times New Roman" w:hAnsiTheme="majorHAnsi" w:cs="Arial"/>
          <w:lang w:eastAsia="en-CA"/>
        </w:rPr>
        <w:t>s not available on Octob</w:t>
      </w:r>
      <w:bookmarkStart w:id="0" w:name="_GoBack"/>
      <w:bookmarkEnd w:id="0"/>
      <w:r>
        <w:rPr>
          <w:rFonts w:asciiTheme="majorHAnsi" w:eastAsia="Times New Roman" w:hAnsiTheme="majorHAnsi" w:cs="Arial"/>
          <w:lang w:eastAsia="en-CA"/>
        </w:rPr>
        <w:t xml:space="preserve">er 19 so has booked </w:t>
      </w:r>
      <w:proofErr w:type="spellStart"/>
      <w:r>
        <w:rPr>
          <w:rFonts w:asciiTheme="majorHAnsi" w:eastAsia="Times New Roman" w:hAnsiTheme="majorHAnsi" w:cs="Arial"/>
          <w:lang w:eastAsia="en-CA"/>
        </w:rPr>
        <w:t>Gramma</w:t>
      </w:r>
      <w:proofErr w:type="spellEnd"/>
      <w:r>
        <w:rPr>
          <w:rFonts w:asciiTheme="majorHAnsi" w:eastAsia="Times New Roman" w:hAnsiTheme="majorHAnsi" w:cs="Arial"/>
          <w:lang w:eastAsia="en-CA"/>
        </w:rPr>
        <w:t xml:space="preserve"> Bear’s Hall</w:t>
      </w:r>
      <w:r w:rsidR="000F5125">
        <w:rPr>
          <w:rFonts w:asciiTheme="majorHAnsi" w:eastAsia="Times New Roman" w:hAnsiTheme="majorHAnsi" w:cs="Arial"/>
          <w:lang w:eastAsia="en-CA"/>
        </w:rPr>
        <w:t xml:space="preserve"> for the meeting.</w:t>
      </w:r>
    </w:p>
    <w:p w:rsidR="00847CB2" w:rsidRDefault="00847CB2" w:rsidP="000915B9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n-CA"/>
        </w:rPr>
      </w:pPr>
    </w:p>
    <w:p w:rsidR="00847CB2" w:rsidRDefault="00847CB2" w:rsidP="008E2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The following </w:t>
      </w:r>
      <w:r w:rsidR="00725A62">
        <w:rPr>
          <w:rFonts w:asciiTheme="majorHAnsi" w:eastAsia="Times New Roman" w:hAnsiTheme="majorHAnsi" w:cs="Arial"/>
          <w:lang w:eastAsia="en-CA"/>
        </w:rPr>
        <w:t xml:space="preserve">items for the </w:t>
      </w:r>
      <w:r w:rsidR="00725A62" w:rsidRPr="00923571">
        <w:rPr>
          <w:rFonts w:asciiTheme="majorHAnsi" w:eastAsia="Times New Roman" w:hAnsiTheme="majorHAnsi" w:cs="Arial"/>
          <w:b/>
          <w:lang w:eastAsia="en-CA"/>
        </w:rPr>
        <w:t xml:space="preserve">AGM </w:t>
      </w:r>
      <w:r w:rsidRPr="00923571">
        <w:rPr>
          <w:rFonts w:asciiTheme="majorHAnsi" w:eastAsia="Times New Roman" w:hAnsiTheme="majorHAnsi" w:cs="Arial"/>
          <w:b/>
          <w:lang w:eastAsia="en-CA"/>
        </w:rPr>
        <w:t>agenda</w:t>
      </w:r>
      <w:r>
        <w:rPr>
          <w:rFonts w:asciiTheme="majorHAnsi" w:eastAsia="Times New Roman" w:hAnsiTheme="majorHAnsi" w:cs="Arial"/>
          <w:lang w:eastAsia="en-CA"/>
        </w:rPr>
        <w:t xml:space="preserve"> were agreed upon:</w:t>
      </w:r>
    </w:p>
    <w:p w:rsidR="00C93AFB" w:rsidRDefault="00C93AFB" w:rsidP="00C93AFB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n-CA"/>
        </w:rPr>
      </w:pPr>
    </w:p>
    <w:p w:rsidR="00C93AFB" w:rsidRPr="00725A62" w:rsidRDefault="00C93AFB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725A62">
        <w:rPr>
          <w:rFonts w:asciiTheme="majorHAnsi" w:eastAsia="Times New Roman" w:hAnsiTheme="majorHAnsi" w:cs="Arial"/>
          <w:lang w:eastAsia="en-CA"/>
        </w:rPr>
        <w:t>Welcome from Chair (Harold)</w:t>
      </w:r>
    </w:p>
    <w:p w:rsidR="00C93AFB" w:rsidRPr="00725A62" w:rsidRDefault="00C93AFB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725A62">
        <w:rPr>
          <w:rFonts w:asciiTheme="majorHAnsi" w:eastAsia="Times New Roman" w:hAnsiTheme="majorHAnsi" w:cs="Arial"/>
          <w:lang w:eastAsia="en-CA"/>
        </w:rPr>
        <w:t xml:space="preserve">Re-election of board members whose term has ended (Blake Bartlett, Ruth Kolodychuk, Tim Purnell); </w:t>
      </w:r>
      <w:r w:rsidR="0071377B">
        <w:rPr>
          <w:rFonts w:asciiTheme="majorHAnsi" w:eastAsia="Times New Roman" w:hAnsiTheme="majorHAnsi" w:cs="Arial"/>
          <w:lang w:eastAsia="en-CA"/>
        </w:rPr>
        <w:t>applications</w:t>
      </w:r>
      <w:r w:rsidRPr="00725A62">
        <w:rPr>
          <w:rFonts w:asciiTheme="majorHAnsi" w:eastAsia="Times New Roman" w:hAnsiTheme="majorHAnsi" w:cs="Arial"/>
          <w:lang w:eastAsia="en-CA"/>
        </w:rPr>
        <w:t xml:space="preserve"> for new board members (Harold)</w:t>
      </w:r>
    </w:p>
    <w:p w:rsidR="00847CB2" w:rsidRPr="00725A62" w:rsidRDefault="00847CB2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725A62">
        <w:rPr>
          <w:rFonts w:asciiTheme="majorHAnsi" w:eastAsia="Times New Roman" w:hAnsiTheme="majorHAnsi" w:cs="Arial"/>
          <w:lang w:eastAsia="en-CA"/>
        </w:rPr>
        <w:t>Financial report</w:t>
      </w:r>
      <w:r w:rsidR="00571C6B">
        <w:rPr>
          <w:rFonts w:asciiTheme="majorHAnsi" w:eastAsia="Times New Roman" w:hAnsiTheme="majorHAnsi" w:cs="Arial"/>
          <w:lang w:eastAsia="en-CA"/>
        </w:rPr>
        <w:t>;</w:t>
      </w:r>
      <w:r w:rsidR="00725A62" w:rsidRPr="00725A62">
        <w:rPr>
          <w:rFonts w:asciiTheme="majorHAnsi" w:eastAsia="Times New Roman" w:hAnsiTheme="majorHAnsi" w:cs="Arial"/>
          <w:lang w:eastAsia="en-CA"/>
        </w:rPr>
        <w:t xml:space="preserve"> </w:t>
      </w:r>
      <w:r w:rsidR="00571C6B">
        <w:rPr>
          <w:rFonts w:asciiTheme="majorHAnsi" w:eastAsia="Times New Roman" w:hAnsiTheme="majorHAnsi" w:cs="Arial"/>
          <w:lang w:eastAsia="en-CA"/>
        </w:rPr>
        <w:t xml:space="preserve">recruit </w:t>
      </w:r>
      <w:r w:rsidRPr="00725A62">
        <w:rPr>
          <w:rFonts w:asciiTheme="majorHAnsi" w:eastAsia="Times New Roman" w:hAnsiTheme="majorHAnsi" w:cs="Arial"/>
          <w:lang w:eastAsia="en-CA"/>
        </w:rPr>
        <w:t xml:space="preserve">volunteers </w:t>
      </w:r>
      <w:r w:rsidR="00571C6B">
        <w:rPr>
          <w:rFonts w:asciiTheme="majorHAnsi" w:eastAsia="Times New Roman" w:hAnsiTheme="majorHAnsi" w:cs="Arial"/>
          <w:lang w:eastAsia="en-CA"/>
        </w:rPr>
        <w:t>for</w:t>
      </w:r>
      <w:r w:rsidRPr="00725A62">
        <w:rPr>
          <w:rFonts w:asciiTheme="majorHAnsi" w:eastAsia="Times New Roman" w:hAnsiTheme="majorHAnsi" w:cs="Arial"/>
          <w:lang w:eastAsia="en-CA"/>
        </w:rPr>
        <w:t xml:space="preserve"> audit next year (LeVerne)</w:t>
      </w:r>
    </w:p>
    <w:p w:rsidR="00847CB2" w:rsidRPr="00725A62" w:rsidRDefault="00571C6B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S</w:t>
      </w:r>
      <w:r w:rsidR="00847CB2" w:rsidRPr="00725A62">
        <w:rPr>
          <w:rFonts w:asciiTheme="majorHAnsi" w:eastAsia="Times New Roman" w:hAnsiTheme="majorHAnsi" w:cs="Arial"/>
          <w:lang w:eastAsia="en-CA"/>
        </w:rPr>
        <w:t>pring meeting</w:t>
      </w:r>
      <w:r>
        <w:rPr>
          <w:rFonts w:asciiTheme="majorHAnsi" w:eastAsia="Times New Roman" w:hAnsiTheme="majorHAnsi" w:cs="Arial"/>
          <w:lang w:eastAsia="en-CA"/>
        </w:rPr>
        <w:t xml:space="preserve"> review</w:t>
      </w:r>
      <w:r w:rsidR="00847CB2" w:rsidRPr="00725A62">
        <w:rPr>
          <w:rFonts w:asciiTheme="majorHAnsi" w:eastAsia="Times New Roman" w:hAnsiTheme="majorHAnsi" w:cs="Arial"/>
          <w:lang w:eastAsia="en-CA"/>
        </w:rPr>
        <w:t xml:space="preserve"> (Carole)</w:t>
      </w:r>
    </w:p>
    <w:p w:rsidR="00847CB2" w:rsidRPr="00725A62" w:rsidRDefault="00847CB2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725A62">
        <w:rPr>
          <w:rFonts w:asciiTheme="majorHAnsi" w:eastAsia="Times New Roman" w:hAnsiTheme="majorHAnsi" w:cs="Arial"/>
          <w:lang w:eastAsia="en-CA"/>
        </w:rPr>
        <w:t>Website (Carole)</w:t>
      </w:r>
    </w:p>
    <w:p w:rsidR="00847CB2" w:rsidRPr="00725A62" w:rsidRDefault="00847CB2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725A62">
        <w:rPr>
          <w:rFonts w:asciiTheme="majorHAnsi" w:eastAsia="Times New Roman" w:hAnsiTheme="majorHAnsi" w:cs="Arial"/>
          <w:lang w:eastAsia="en-CA"/>
        </w:rPr>
        <w:t>Area Structure Plan</w:t>
      </w:r>
      <w:r w:rsidR="00C93AFB" w:rsidRPr="00725A62">
        <w:rPr>
          <w:rFonts w:asciiTheme="majorHAnsi" w:eastAsia="Times New Roman" w:hAnsiTheme="majorHAnsi" w:cs="Arial"/>
          <w:lang w:eastAsia="en-CA"/>
        </w:rPr>
        <w:t xml:space="preserve"> </w:t>
      </w:r>
      <w:r w:rsidR="00571C6B">
        <w:rPr>
          <w:rFonts w:asciiTheme="majorHAnsi" w:eastAsia="Times New Roman" w:hAnsiTheme="majorHAnsi" w:cs="Arial"/>
          <w:lang w:eastAsia="en-CA"/>
        </w:rPr>
        <w:t>update</w:t>
      </w:r>
      <w:r w:rsidRPr="00725A62">
        <w:rPr>
          <w:rFonts w:asciiTheme="majorHAnsi" w:eastAsia="Times New Roman" w:hAnsiTheme="majorHAnsi" w:cs="Arial"/>
          <w:lang w:eastAsia="en-CA"/>
        </w:rPr>
        <w:t xml:space="preserve"> (Chris)</w:t>
      </w:r>
    </w:p>
    <w:p w:rsidR="00847CB2" w:rsidRPr="00725A62" w:rsidRDefault="00571C6B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Riparian area update</w:t>
      </w:r>
      <w:r w:rsidR="00847CB2" w:rsidRPr="00725A62">
        <w:rPr>
          <w:rFonts w:asciiTheme="majorHAnsi" w:eastAsia="Times New Roman" w:hAnsiTheme="majorHAnsi" w:cs="Arial"/>
          <w:lang w:eastAsia="en-CA"/>
        </w:rPr>
        <w:t xml:space="preserve"> (Chris)</w:t>
      </w:r>
    </w:p>
    <w:p w:rsidR="00847CB2" w:rsidRPr="00725A62" w:rsidRDefault="00847CB2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725A62">
        <w:rPr>
          <w:rFonts w:asciiTheme="majorHAnsi" w:eastAsia="Times New Roman" w:hAnsiTheme="majorHAnsi" w:cs="Arial"/>
          <w:lang w:eastAsia="en-CA"/>
        </w:rPr>
        <w:t>Homesite consultation</w:t>
      </w:r>
      <w:r w:rsidR="00C93AFB" w:rsidRPr="00725A62">
        <w:rPr>
          <w:rFonts w:asciiTheme="majorHAnsi" w:eastAsia="Times New Roman" w:hAnsiTheme="majorHAnsi" w:cs="Arial"/>
          <w:lang w:eastAsia="en-CA"/>
        </w:rPr>
        <w:t xml:space="preserve"> report</w:t>
      </w:r>
      <w:r w:rsidRPr="00725A62">
        <w:rPr>
          <w:rFonts w:asciiTheme="majorHAnsi" w:eastAsia="Times New Roman" w:hAnsiTheme="majorHAnsi" w:cs="Arial"/>
          <w:lang w:eastAsia="en-CA"/>
        </w:rPr>
        <w:t xml:space="preserve"> (Kate)</w:t>
      </w:r>
    </w:p>
    <w:p w:rsidR="00847CB2" w:rsidRPr="00725A62" w:rsidRDefault="00847CB2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725A62">
        <w:rPr>
          <w:rFonts w:asciiTheme="majorHAnsi" w:eastAsia="Times New Roman" w:hAnsiTheme="majorHAnsi" w:cs="Arial"/>
          <w:lang w:eastAsia="en-CA"/>
        </w:rPr>
        <w:t xml:space="preserve">Stream of Dreams </w:t>
      </w:r>
      <w:r w:rsidR="00C93AFB" w:rsidRPr="00725A62">
        <w:rPr>
          <w:rFonts w:asciiTheme="majorHAnsi" w:eastAsia="Times New Roman" w:hAnsiTheme="majorHAnsi" w:cs="Arial"/>
          <w:lang w:eastAsia="en-CA"/>
        </w:rPr>
        <w:t>report</w:t>
      </w:r>
      <w:r w:rsidRPr="00725A62">
        <w:rPr>
          <w:rFonts w:asciiTheme="majorHAnsi" w:eastAsia="Times New Roman" w:hAnsiTheme="majorHAnsi" w:cs="Arial"/>
          <w:lang w:eastAsia="en-CA"/>
        </w:rPr>
        <w:t xml:space="preserve"> (Cathy)</w:t>
      </w:r>
    </w:p>
    <w:p w:rsidR="00C93AFB" w:rsidRPr="00725A62" w:rsidRDefault="00C93AFB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725A62">
        <w:rPr>
          <w:rFonts w:asciiTheme="majorHAnsi" w:eastAsia="Times New Roman" w:hAnsiTheme="majorHAnsi" w:cs="Arial"/>
          <w:lang w:eastAsia="en-CA"/>
        </w:rPr>
        <w:t>Update/summary future plans for the State of the Watershed report (Harold)</w:t>
      </w:r>
    </w:p>
    <w:p w:rsidR="00725A62" w:rsidRPr="00725A62" w:rsidRDefault="00725A62" w:rsidP="008E2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725A62">
        <w:rPr>
          <w:rFonts w:asciiTheme="majorHAnsi" w:eastAsia="Times New Roman" w:hAnsiTheme="majorHAnsi" w:cs="Arial"/>
          <w:lang w:eastAsia="en-CA"/>
        </w:rPr>
        <w:t>Open discussion on issues around the lake (Harold)</w:t>
      </w:r>
    </w:p>
    <w:p w:rsidR="00847CB2" w:rsidRDefault="00847CB2" w:rsidP="00847CB2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n-CA"/>
        </w:rPr>
      </w:pPr>
    </w:p>
    <w:p w:rsidR="00CD44C5" w:rsidRPr="00440549" w:rsidRDefault="00571C6B" w:rsidP="008E28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b/>
          <w:lang w:eastAsia="en-CA"/>
        </w:rPr>
      </w:pPr>
      <w:r>
        <w:rPr>
          <w:rFonts w:asciiTheme="majorHAnsi" w:eastAsia="Times New Roman" w:hAnsiTheme="majorHAnsi" w:cs="Arial"/>
          <w:b/>
          <w:lang w:eastAsia="en-CA"/>
        </w:rPr>
        <w:t xml:space="preserve">2013 </w:t>
      </w:r>
      <w:r w:rsidR="00725A62" w:rsidRPr="00440549">
        <w:rPr>
          <w:rFonts w:asciiTheme="majorHAnsi" w:eastAsia="Times New Roman" w:hAnsiTheme="majorHAnsi" w:cs="Arial"/>
          <w:b/>
          <w:lang w:eastAsia="en-CA"/>
        </w:rPr>
        <w:t>Newsletter</w:t>
      </w:r>
    </w:p>
    <w:p w:rsidR="00440549" w:rsidRDefault="00440549" w:rsidP="00725A62">
      <w:pPr>
        <w:spacing w:after="0" w:line="240" w:lineRule="auto"/>
        <w:ind w:left="360"/>
        <w:rPr>
          <w:rFonts w:asciiTheme="majorHAnsi" w:eastAsia="Times New Roman" w:hAnsiTheme="majorHAnsi" w:cs="Arial"/>
          <w:lang w:eastAsia="en-CA"/>
        </w:rPr>
      </w:pPr>
    </w:p>
    <w:p w:rsidR="00440549" w:rsidRDefault="00725A62" w:rsidP="00725A62">
      <w:pPr>
        <w:spacing w:after="0" w:line="240" w:lineRule="auto"/>
        <w:ind w:left="360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Cathy requested newsletter articles and photos </w:t>
      </w:r>
      <w:r w:rsidR="00571C6B">
        <w:rPr>
          <w:rFonts w:asciiTheme="majorHAnsi" w:eastAsia="Times New Roman" w:hAnsiTheme="majorHAnsi" w:cs="Arial"/>
          <w:lang w:eastAsia="en-CA"/>
        </w:rPr>
        <w:t>are</w:t>
      </w:r>
      <w:r>
        <w:rPr>
          <w:rFonts w:asciiTheme="majorHAnsi" w:eastAsia="Times New Roman" w:hAnsiTheme="majorHAnsi" w:cs="Arial"/>
          <w:lang w:eastAsia="en-CA"/>
        </w:rPr>
        <w:t xml:space="preserve"> submitted to her by November 1, </w:t>
      </w:r>
      <w:r w:rsidR="00571C6B">
        <w:rPr>
          <w:rFonts w:asciiTheme="majorHAnsi" w:eastAsia="Times New Roman" w:hAnsiTheme="majorHAnsi" w:cs="Arial"/>
          <w:lang w:eastAsia="en-CA"/>
        </w:rPr>
        <w:t>2013</w:t>
      </w:r>
      <w:r>
        <w:rPr>
          <w:rFonts w:asciiTheme="majorHAnsi" w:eastAsia="Times New Roman" w:hAnsiTheme="majorHAnsi" w:cs="Arial"/>
          <w:lang w:eastAsia="en-CA"/>
        </w:rPr>
        <w:t xml:space="preserve"> </w:t>
      </w:r>
      <w:r w:rsidRPr="00571C6B">
        <w:rPr>
          <w:rFonts w:asciiTheme="majorHAnsi" w:eastAsia="Times New Roman" w:hAnsiTheme="majorHAnsi" w:cs="Arial"/>
          <w:b/>
          <w:u w:val="single"/>
          <w:lang w:eastAsia="en-CA"/>
        </w:rPr>
        <w:t>or earlier</w:t>
      </w:r>
      <w:r w:rsidRPr="00440549">
        <w:rPr>
          <w:rFonts w:asciiTheme="majorHAnsi" w:eastAsia="Times New Roman" w:hAnsiTheme="majorHAnsi" w:cs="Arial"/>
          <w:b/>
          <w:i/>
          <w:lang w:eastAsia="en-CA"/>
        </w:rPr>
        <w:t>,</w:t>
      </w:r>
      <w:r>
        <w:rPr>
          <w:rFonts w:asciiTheme="majorHAnsi" w:eastAsia="Times New Roman" w:hAnsiTheme="majorHAnsi" w:cs="Arial"/>
          <w:lang w:eastAsia="en-CA"/>
        </w:rPr>
        <w:t xml:space="preserve"> to ensure it is ready by mid-November.</w:t>
      </w:r>
      <w:r w:rsidR="00440549">
        <w:rPr>
          <w:rFonts w:asciiTheme="majorHAnsi" w:eastAsia="Times New Roman" w:hAnsiTheme="majorHAnsi" w:cs="Arial"/>
          <w:lang w:eastAsia="en-CA"/>
        </w:rPr>
        <w:t xml:space="preserve"> Articles for inclusion are listed </w:t>
      </w:r>
      <w:r w:rsidR="0071377B">
        <w:rPr>
          <w:rFonts w:asciiTheme="majorHAnsi" w:eastAsia="Times New Roman" w:hAnsiTheme="majorHAnsi" w:cs="Arial"/>
          <w:lang w:eastAsia="en-CA"/>
        </w:rPr>
        <w:t>but</w:t>
      </w:r>
      <w:r w:rsidR="00440549">
        <w:rPr>
          <w:rFonts w:asciiTheme="majorHAnsi" w:eastAsia="Times New Roman" w:hAnsiTheme="majorHAnsi" w:cs="Arial"/>
          <w:lang w:eastAsia="en-CA"/>
        </w:rPr>
        <w:t xml:space="preserve"> not limited to the</w:t>
      </w:r>
      <w:r w:rsidR="0071377B">
        <w:rPr>
          <w:rFonts w:asciiTheme="majorHAnsi" w:eastAsia="Times New Roman" w:hAnsiTheme="majorHAnsi" w:cs="Arial"/>
          <w:lang w:eastAsia="en-CA"/>
        </w:rPr>
        <w:t xml:space="preserve"> following</w:t>
      </w:r>
      <w:r w:rsidR="00440549">
        <w:rPr>
          <w:rFonts w:asciiTheme="majorHAnsi" w:eastAsia="Times New Roman" w:hAnsiTheme="majorHAnsi" w:cs="Arial"/>
          <w:lang w:eastAsia="en-CA"/>
        </w:rPr>
        <w:t>:</w:t>
      </w:r>
    </w:p>
    <w:p w:rsidR="0071377B" w:rsidRDefault="0071377B" w:rsidP="00725A62">
      <w:pPr>
        <w:spacing w:after="0" w:line="240" w:lineRule="auto"/>
        <w:ind w:left="360"/>
        <w:rPr>
          <w:rFonts w:asciiTheme="majorHAnsi" w:eastAsia="Times New Roman" w:hAnsiTheme="majorHAnsi" w:cs="Arial"/>
          <w:lang w:eastAsia="en-CA"/>
        </w:rPr>
      </w:pPr>
    </w:p>
    <w:p w:rsidR="00440549" w:rsidRPr="00440549" w:rsidRDefault="00440549" w:rsidP="008E28A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440549">
        <w:rPr>
          <w:rFonts w:asciiTheme="majorHAnsi" w:eastAsia="Times New Roman" w:hAnsiTheme="majorHAnsi" w:cs="Arial"/>
          <w:lang w:eastAsia="en-CA"/>
        </w:rPr>
        <w:t>Chair’s Message (Harold)</w:t>
      </w:r>
    </w:p>
    <w:p w:rsidR="00440549" w:rsidRDefault="00440549" w:rsidP="008E28A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440549">
        <w:rPr>
          <w:rFonts w:asciiTheme="majorHAnsi" w:eastAsia="Times New Roman" w:hAnsiTheme="majorHAnsi" w:cs="Arial"/>
          <w:lang w:eastAsia="en-CA"/>
        </w:rPr>
        <w:t>ALMS (Carole will contact Larry McPherson)</w:t>
      </w:r>
    </w:p>
    <w:p w:rsidR="00571C6B" w:rsidRPr="00440549" w:rsidRDefault="00571C6B" w:rsidP="008E28A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Website (Carole)</w:t>
      </w:r>
    </w:p>
    <w:p w:rsidR="00440549" w:rsidRPr="00440549" w:rsidRDefault="00440549" w:rsidP="008E28A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440549">
        <w:rPr>
          <w:rFonts w:asciiTheme="majorHAnsi" w:eastAsia="Times New Roman" w:hAnsiTheme="majorHAnsi" w:cs="Arial"/>
          <w:lang w:eastAsia="en-CA"/>
        </w:rPr>
        <w:t>Homesite Consultation (Kate)</w:t>
      </w:r>
    </w:p>
    <w:p w:rsidR="00440549" w:rsidRPr="00440549" w:rsidRDefault="00440549" w:rsidP="008E28A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440549">
        <w:rPr>
          <w:rFonts w:asciiTheme="majorHAnsi" w:eastAsia="Times New Roman" w:hAnsiTheme="majorHAnsi" w:cs="Arial"/>
          <w:lang w:eastAsia="en-CA"/>
        </w:rPr>
        <w:t>Zebra Mussels (Carole)</w:t>
      </w:r>
    </w:p>
    <w:p w:rsidR="00440549" w:rsidRPr="00440549" w:rsidRDefault="00440549" w:rsidP="008E28A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440549">
        <w:rPr>
          <w:rFonts w:asciiTheme="majorHAnsi" w:eastAsia="Times New Roman" w:hAnsiTheme="majorHAnsi" w:cs="Arial"/>
          <w:lang w:eastAsia="en-CA"/>
        </w:rPr>
        <w:t>State of the Watershed future plans (LeVerne)</w:t>
      </w:r>
    </w:p>
    <w:p w:rsidR="00440549" w:rsidRPr="00440549" w:rsidRDefault="00440549" w:rsidP="008E28A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440549">
        <w:rPr>
          <w:rFonts w:asciiTheme="majorHAnsi" w:eastAsia="Times New Roman" w:hAnsiTheme="majorHAnsi" w:cs="Arial"/>
          <w:lang w:eastAsia="en-CA"/>
        </w:rPr>
        <w:t>Riparian Areas (Chris)</w:t>
      </w:r>
    </w:p>
    <w:p w:rsidR="00440549" w:rsidRPr="00440549" w:rsidRDefault="00440549" w:rsidP="008E28A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440549">
        <w:rPr>
          <w:rFonts w:asciiTheme="majorHAnsi" w:eastAsia="Times New Roman" w:hAnsiTheme="majorHAnsi" w:cs="Arial"/>
          <w:lang w:eastAsia="en-CA"/>
        </w:rPr>
        <w:t>Stream of Dreams (Cathy)</w:t>
      </w:r>
    </w:p>
    <w:p w:rsidR="00725A62" w:rsidRDefault="00725A62" w:rsidP="00440549">
      <w:pPr>
        <w:spacing w:after="0" w:line="240" w:lineRule="auto"/>
        <w:ind w:left="360" w:firstLine="90"/>
        <w:rPr>
          <w:rFonts w:asciiTheme="majorHAnsi" w:eastAsia="Times New Roman" w:hAnsiTheme="majorHAnsi" w:cs="Arial"/>
          <w:lang w:eastAsia="en-CA"/>
        </w:rPr>
      </w:pPr>
    </w:p>
    <w:p w:rsidR="00327D50" w:rsidRPr="00327D50" w:rsidRDefault="00327D50" w:rsidP="008E28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b/>
          <w:lang w:eastAsia="en-CA"/>
        </w:rPr>
      </w:pPr>
      <w:r>
        <w:rPr>
          <w:rFonts w:asciiTheme="majorHAnsi" w:eastAsia="Times New Roman" w:hAnsiTheme="majorHAnsi" w:cs="Arial"/>
          <w:b/>
          <w:lang w:eastAsia="en-CA"/>
        </w:rPr>
        <w:t>Grants</w:t>
      </w:r>
    </w:p>
    <w:p w:rsidR="00327D50" w:rsidRDefault="00327D50" w:rsidP="00327D50">
      <w:pPr>
        <w:spacing w:after="0" w:line="240" w:lineRule="auto"/>
        <w:rPr>
          <w:rFonts w:asciiTheme="majorHAnsi" w:eastAsia="Times New Roman" w:hAnsiTheme="majorHAnsi" w:cs="Arial"/>
          <w:b/>
          <w:lang w:eastAsia="en-CA"/>
        </w:rPr>
      </w:pPr>
    </w:p>
    <w:p w:rsidR="00327D50" w:rsidRPr="00327D50" w:rsidRDefault="00327D50" w:rsidP="00327D50">
      <w:pPr>
        <w:spacing w:after="0" w:line="240" w:lineRule="auto"/>
        <w:ind w:left="360"/>
        <w:rPr>
          <w:rFonts w:asciiTheme="majorHAnsi" w:eastAsia="Times New Roman" w:hAnsiTheme="majorHAnsi" w:cs="Arial"/>
          <w:lang w:eastAsia="en-CA"/>
        </w:rPr>
      </w:pPr>
      <w:r w:rsidRPr="00327D50">
        <w:rPr>
          <w:rFonts w:asciiTheme="majorHAnsi" w:eastAsia="Times New Roman" w:hAnsiTheme="majorHAnsi" w:cs="Arial"/>
          <w:lang w:eastAsia="en-CA"/>
        </w:rPr>
        <w:t>Carole and Cathy were reminded of the September 30</w:t>
      </w:r>
      <w:r w:rsidRPr="00327D50">
        <w:rPr>
          <w:rFonts w:asciiTheme="majorHAnsi" w:eastAsia="Times New Roman" w:hAnsiTheme="majorHAnsi" w:cs="Arial"/>
          <w:vertAlign w:val="superscript"/>
          <w:lang w:eastAsia="en-CA"/>
        </w:rPr>
        <w:t>th</w:t>
      </w:r>
      <w:r w:rsidRPr="00327D50">
        <w:rPr>
          <w:rFonts w:asciiTheme="majorHAnsi" w:eastAsia="Times New Roman" w:hAnsiTheme="majorHAnsi" w:cs="Arial"/>
          <w:lang w:eastAsia="en-CA"/>
        </w:rPr>
        <w:t xml:space="preserve"> deadline for interim grant reporting.</w:t>
      </w:r>
    </w:p>
    <w:sectPr w:rsidR="00327D50" w:rsidRPr="00327D50" w:rsidSect="00A50949">
      <w:footerReference w:type="default" r:id="rId11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4F" w:rsidRDefault="00A1624F" w:rsidP="00434AA1">
      <w:pPr>
        <w:spacing w:after="0" w:line="240" w:lineRule="auto"/>
      </w:pPr>
      <w:r>
        <w:separator/>
      </w:r>
    </w:p>
  </w:endnote>
  <w:endnote w:type="continuationSeparator" w:id="0">
    <w:p w:rsidR="00A1624F" w:rsidRDefault="00A1624F" w:rsidP="0043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D7" w:rsidRPr="00A50949" w:rsidRDefault="003249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A50949">
      <w:rPr>
        <w:rFonts w:asciiTheme="majorHAnsi" w:eastAsiaTheme="majorEastAsia" w:hAnsiTheme="majorHAnsi" w:cstheme="majorBidi"/>
        <w:sz w:val="20"/>
        <w:szCs w:val="20"/>
      </w:rPr>
      <w:t>WLWLSA Minutes of Board Meeting – April 22, 2013</w:t>
    </w:r>
    <w:r w:rsidRPr="00A50949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A50949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A50949">
      <w:rPr>
        <w:rFonts w:eastAsiaTheme="minorEastAsia"/>
        <w:sz w:val="20"/>
        <w:szCs w:val="20"/>
      </w:rPr>
      <w:fldChar w:fldCharType="begin"/>
    </w:r>
    <w:r w:rsidRPr="00A50949">
      <w:rPr>
        <w:sz w:val="20"/>
        <w:szCs w:val="20"/>
      </w:rPr>
      <w:instrText xml:space="preserve"> PAGE   \* MERGEFORMAT </w:instrText>
    </w:r>
    <w:r w:rsidRPr="00A50949">
      <w:rPr>
        <w:rFonts w:eastAsiaTheme="minorEastAsia"/>
        <w:sz w:val="20"/>
        <w:szCs w:val="20"/>
      </w:rPr>
      <w:fldChar w:fldCharType="separate"/>
    </w:r>
    <w:r w:rsidR="009B66DD" w:rsidRPr="009B66DD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A50949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3249D7" w:rsidRPr="00A50949" w:rsidRDefault="003249D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4F" w:rsidRDefault="00A1624F" w:rsidP="00434AA1">
      <w:pPr>
        <w:spacing w:after="0" w:line="240" w:lineRule="auto"/>
      </w:pPr>
      <w:r>
        <w:separator/>
      </w:r>
    </w:p>
  </w:footnote>
  <w:footnote w:type="continuationSeparator" w:id="0">
    <w:p w:rsidR="00A1624F" w:rsidRDefault="00A1624F" w:rsidP="0043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9EE"/>
    <w:multiLevelType w:val="hybridMultilevel"/>
    <w:tmpl w:val="B49069BA"/>
    <w:lvl w:ilvl="0" w:tplc="EE0E483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97795C"/>
    <w:multiLevelType w:val="hybridMultilevel"/>
    <w:tmpl w:val="0284E7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96F41"/>
    <w:multiLevelType w:val="hybridMultilevel"/>
    <w:tmpl w:val="A4BC66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990280"/>
    <w:multiLevelType w:val="hybridMultilevel"/>
    <w:tmpl w:val="112631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C"/>
    <w:rsid w:val="000220A2"/>
    <w:rsid w:val="000323C6"/>
    <w:rsid w:val="00056603"/>
    <w:rsid w:val="0007291A"/>
    <w:rsid w:val="000736E4"/>
    <w:rsid w:val="00085CD8"/>
    <w:rsid w:val="000915B9"/>
    <w:rsid w:val="000B3FFF"/>
    <w:rsid w:val="000B544C"/>
    <w:rsid w:val="000D03CD"/>
    <w:rsid w:val="000F5125"/>
    <w:rsid w:val="001114F3"/>
    <w:rsid w:val="00113BF6"/>
    <w:rsid w:val="001569DC"/>
    <w:rsid w:val="001935C0"/>
    <w:rsid w:val="00244FF8"/>
    <w:rsid w:val="0025045C"/>
    <w:rsid w:val="00267FD4"/>
    <w:rsid w:val="00272BDD"/>
    <w:rsid w:val="00275141"/>
    <w:rsid w:val="00296297"/>
    <w:rsid w:val="002D5066"/>
    <w:rsid w:val="002E1DD7"/>
    <w:rsid w:val="00322CFA"/>
    <w:rsid w:val="003249D7"/>
    <w:rsid w:val="00327D50"/>
    <w:rsid w:val="00356BD6"/>
    <w:rsid w:val="0036562F"/>
    <w:rsid w:val="003739A1"/>
    <w:rsid w:val="00387DFD"/>
    <w:rsid w:val="003A0898"/>
    <w:rsid w:val="003C3262"/>
    <w:rsid w:val="003D0085"/>
    <w:rsid w:val="003D4824"/>
    <w:rsid w:val="003E309F"/>
    <w:rsid w:val="00434AA1"/>
    <w:rsid w:val="0043716D"/>
    <w:rsid w:val="00440549"/>
    <w:rsid w:val="004B0EF7"/>
    <w:rsid w:val="004F0A4C"/>
    <w:rsid w:val="00507C68"/>
    <w:rsid w:val="00512A10"/>
    <w:rsid w:val="005153B2"/>
    <w:rsid w:val="00544AC7"/>
    <w:rsid w:val="005663FC"/>
    <w:rsid w:val="00571C6B"/>
    <w:rsid w:val="00573228"/>
    <w:rsid w:val="00577D7A"/>
    <w:rsid w:val="0058360D"/>
    <w:rsid w:val="005B2292"/>
    <w:rsid w:val="005C1190"/>
    <w:rsid w:val="005C3906"/>
    <w:rsid w:val="006227F6"/>
    <w:rsid w:val="0062439D"/>
    <w:rsid w:val="0063326A"/>
    <w:rsid w:val="00636C27"/>
    <w:rsid w:val="0063736E"/>
    <w:rsid w:val="006441CF"/>
    <w:rsid w:val="00672E99"/>
    <w:rsid w:val="006B1480"/>
    <w:rsid w:val="006B5B74"/>
    <w:rsid w:val="007009BD"/>
    <w:rsid w:val="0071377B"/>
    <w:rsid w:val="00717762"/>
    <w:rsid w:val="00725A62"/>
    <w:rsid w:val="00734DBA"/>
    <w:rsid w:val="00747A75"/>
    <w:rsid w:val="00757089"/>
    <w:rsid w:val="00764A37"/>
    <w:rsid w:val="007B4552"/>
    <w:rsid w:val="007B7443"/>
    <w:rsid w:val="007E09E1"/>
    <w:rsid w:val="00837898"/>
    <w:rsid w:val="00847CB2"/>
    <w:rsid w:val="00874E0B"/>
    <w:rsid w:val="008B3B83"/>
    <w:rsid w:val="008C205F"/>
    <w:rsid w:val="008E28AB"/>
    <w:rsid w:val="008E597C"/>
    <w:rsid w:val="008F6AC2"/>
    <w:rsid w:val="00902FC5"/>
    <w:rsid w:val="00916806"/>
    <w:rsid w:val="00923571"/>
    <w:rsid w:val="0094099C"/>
    <w:rsid w:val="009B66DD"/>
    <w:rsid w:val="009E7CD7"/>
    <w:rsid w:val="009F3C76"/>
    <w:rsid w:val="00A1624F"/>
    <w:rsid w:val="00A30166"/>
    <w:rsid w:val="00A50949"/>
    <w:rsid w:val="00A53CDD"/>
    <w:rsid w:val="00AB6341"/>
    <w:rsid w:val="00AC60E4"/>
    <w:rsid w:val="00AF5DBA"/>
    <w:rsid w:val="00AF786D"/>
    <w:rsid w:val="00AF7CA3"/>
    <w:rsid w:val="00B37851"/>
    <w:rsid w:val="00B44733"/>
    <w:rsid w:val="00B85DDB"/>
    <w:rsid w:val="00B86A8C"/>
    <w:rsid w:val="00BB30B1"/>
    <w:rsid w:val="00BC68D2"/>
    <w:rsid w:val="00BE0224"/>
    <w:rsid w:val="00C01622"/>
    <w:rsid w:val="00C2338F"/>
    <w:rsid w:val="00C26CE4"/>
    <w:rsid w:val="00C46318"/>
    <w:rsid w:val="00C62140"/>
    <w:rsid w:val="00C90B4F"/>
    <w:rsid w:val="00C93AFB"/>
    <w:rsid w:val="00CA5245"/>
    <w:rsid w:val="00CC6CF3"/>
    <w:rsid w:val="00CD44C5"/>
    <w:rsid w:val="00CD7783"/>
    <w:rsid w:val="00D17A92"/>
    <w:rsid w:val="00D255C3"/>
    <w:rsid w:val="00D67323"/>
    <w:rsid w:val="00D72AB4"/>
    <w:rsid w:val="00D92045"/>
    <w:rsid w:val="00DB2314"/>
    <w:rsid w:val="00DB30B7"/>
    <w:rsid w:val="00DB4E72"/>
    <w:rsid w:val="00DB5F7B"/>
    <w:rsid w:val="00E20BA0"/>
    <w:rsid w:val="00E30FC6"/>
    <w:rsid w:val="00E478AB"/>
    <w:rsid w:val="00EA70D5"/>
    <w:rsid w:val="00EB047C"/>
    <w:rsid w:val="00EC5F4B"/>
    <w:rsid w:val="00ED6EF7"/>
    <w:rsid w:val="00F15298"/>
    <w:rsid w:val="00F22FB3"/>
    <w:rsid w:val="00F46225"/>
    <w:rsid w:val="00F532EF"/>
    <w:rsid w:val="00F534F7"/>
    <w:rsid w:val="00F53FCC"/>
    <w:rsid w:val="00F577D0"/>
    <w:rsid w:val="00F615AD"/>
    <w:rsid w:val="00F95EDE"/>
    <w:rsid w:val="00FA350A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A1"/>
  </w:style>
  <w:style w:type="paragraph" w:styleId="Footer">
    <w:name w:val="footer"/>
    <w:basedOn w:val="Normal"/>
    <w:link w:val="Foot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A1"/>
  </w:style>
  <w:style w:type="paragraph" w:styleId="BalloonText">
    <w:name w:val="Balloon Text"/>
    <w:basedOn w:val="Normal"/>
    <w:link w:val="BalloonTextChar"/>
    <w:uiPriority w:val="99"/>
    <w:semiHidden/>
    <w:unhideWhenUsed/>
    <w:rsid w:val="004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7C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A1"/>
  </w:style>
  <w:style w:type="paragraph" w:styleId="Footer">
    <w:name w:val="footer"/>
    <w:basedOn w:val="Normal"/>
    <w:link w:val="Foot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A1"/>
  </w:style>
  <w:style w:type="paragraph" w:styleId="BalloonText">
    <w:name w:val="Balloon Text"/>
    <w:basedOn w:val="Normal"/>
    <w:link w:val="BalloonTextChar"/>
    <w:uiPriority w:val="99"/>
    <w:semiHidden/>
    <w:unhideWhenUsed/>
    <w:rsid w:val="004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7C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6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52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9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0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4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0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95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7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55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1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74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86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127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898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84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428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95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57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095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63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577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3408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635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303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85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761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456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9518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3124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2452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533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3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201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771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635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933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836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803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615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164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6271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2541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399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6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1190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985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391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20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4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97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1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styles" Target="styl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2914F1-94EE-4FFE-A66C-32494251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MINUTES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MINUTES</dc:title>
  <dc:creator>Cathy Holman</dc:creator>
  <cp:lastModifiedBy>Cathy Holman</cp:lastModifiedBy>
  <cp:revision>9</cp:revision>
  <cp:lastPrinted>2013-04-22T18:52:00Z</cp:lastPrinted>
  <dcterms:created xsi:type="dcterms:W3CDTF">2013-09-13T18:01:00Z</dcterms:created>
  <dcterms:modified xsi:type="dcterms:W3CDTF">2013-09-16T05:01:00Z</dcterms:modified>
</cp:coreProperties>
</file>